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4A" w:rsidRPr="00F3384A" w:rsidRDefault="00F3384A" w:rsidP="00F3384A">
      <w:pPr>
        <w:spacing w:after="0"/>
        <w:jc w:val="center"/>
        <w:rPr>
          <w:b/>
          <w:color w:val="000000" w:themeColor="text1"/>
        </w:rPr>
      </w:pPr>
      <w:r w:rsidRPr="00F3384A">
        <w:rPr>
          <w:b/>
          <w:color w:val="000000" w:themeColor="text1"/>
        </w:rPr>
        <w:t>HRSA’s COP-RCORP Initiative</w:t>
      </w:r>
    </w:p>
    <w:p w:rsidR="00F3384A" w:rsidRPr="00F3384A" w:rsidRDefault="00F3384A" w:rsidP="00F3384A">
      <w:pPr>
        <w:spacing w:after="0"/>
        <w:jc w:val="center"/>
        <w:rPr>
          <w:b/>
          <w:color w:val="000000" w:themeColor="text1"/>
        </w:rPr>
      </w:pPr>
      <w:r w:rsidRPr="00F3384A">
        <w:rPr>
          <w:b/>
          <w:color w:val="000000" w:themeColor="text1"/>
        </w:rPr>
        <w:t>Review of Local Memorandums of Understanding from the Planning Phase</w:t>
      </w:r>
    </w:p>
    <w:p w:rsidR="00F3384A" w:rsidRPr="00F3384A" w:rsidRDefault="00F3384A" w:rsidP="00726B23">
      <w:pPr>
        <w:spacing w:after="0"/>
        <w:rPr>
          <w:color w:val="000000" w:themeColor="text1"/>
        </w:rPr>
      </w:pPr>
    </w:p>
    <w:p w:rsidR="00FF2BA7" w:rsidRDefault="00726B23" w:rsidP="00FF2BA7">
      <w:pPr>
        <w:spacing w:after="120"/>
        <w:rPr>
          <w:color w:val="000000" w:themeColor="text1"/>
        </w:rPr>
      </w:pPr>
      <w:r w:rsidRPr="00F3384A">
        <w:rPr>
          <w:color w:val="000000" w:themeColor="text1"/>
        </w:rPr>
        <w:t xml:space="preserve">With the start of the COP-RCORP-Implementation grant, </w:t>
      </w:r>
      <w:r w:rsidR="00757030">
        <w:rPr>
          <w:color w:val="000000" w:themeColor="text1"/>
        </w:rPr>
        <w:t>we</w:t>
      </w:r>
      <w:r w:rsidR="00F3384A" w:rsidRPr="00F3384A">
        <w:rPr>
          <w:color w:val="000000" w:themeColor="text1"/>
        </w:rPr>
        <w:t xml:space="preserve"> </w:t>
      </w:r>
      <w:r w:rsidR="00FF2BA7">
        <w:rPr>
          <w:color w:val="000000" w:themeColor="text1"/>
        </w:rPr>
        <w:t xml:space="preserve">need </w:t>
      </w:r>
      <w:r w:rsidRPr="00F3384A">
        <w:rPr>
          <w:color w:val="000000" w:themeColor="text1"/>
        </w:rPr>
        <w:t>to</w:t>
      </w:r>
      <w:r w:rsidR="00073E33">
        <w:rPr>
          <w:color w:val="000000" w:themeColor="text1"/>
        </w:rPr>
        <w:t xml:space="preserve"> review the </w:t>
      </w:r>
      <w:r w:rsidRPr="00F3384A">
        <w:rPr>
          <w:color w:val="000000" w:themeColor="text1"/>
        </w:rPr>
        <w:t>local MOU agreements</w:t>
      </w:r>
      <w:r w:rsidR="00FF2BA7">
        <w:rPr>
          <w:color w:val="000000" w:themeColor="text1"/>
        </w:rPr>
        <w:t xml:space="preserve"> th</w:t>
      </w:r>
      <w:r w:rsidR="00717649">
        <w:rPr>
          <w:color w:val="000000" w:themeColor="text1"/>
        </w:rPr>
        <w:t>at</w:t>
      </w:r>
      <w:r w:rsidR="00FF2BA7">
        <w:rPr>
          <w:color w:val="000000" w:themeColor="text1"/>
        </w:rPr>
        <w:t xml:space="preserve"> you created</w:t>
      </w:r>
      <w:r w:rsidR="00073E33">
        <w:rPr>
          <w:color w:val="000000" w:themeColor="text1"/>
        </w:rPr>
        <w:t xml:space="preserve"> under the Planning grant</w:t>
      </w:r>
      <w:r w:rsidR="00717649">
        <w:rPr>
          <w:color w:val="000000" w:themeColor="text1"/>
        </w:rPr>
        <w:t xml:space="preserve"> to </w:t>
      </w:r>
      <w:r w:rsidR="00073E33">
        <w:rPr>
          <w:color w:val="000000" w:themeColor="text1"/>
        </w:rPr>
        <w:t xml:space="preserve">determine </w:t>
      </w:r>
      <w:r w:rsidR="00717649">
        <w:rPr>
          <w:color w:val="000000" w:themeColor="text1"/>
        </w:rPr>
        <w:t xml:space="preserve">what needs to </w:t>
      </w:r>
      <w:r w:rsidR="00FF2BA7">
        <w:rPr>
          <w:color w:val="000000" w:themeColor="text1"/>
        </w:rPr>
        <w:t>be amended or change</w:t>
      </w:r>
      <w:r w:rsidR="00717649">
        <w:rPr>
          <w:color w:val="000000" w:themeColor="text1"/>
        </w:rPr>
        <w:t>d</w:t>
      </w:r>
      <w:r w:rsidR="00073E33">
        <w:rPr>
          <w:color w:val="000000" w:themeColor="text1"/>
        </w:rPr>
        <w:t>.</w:t>
      </w:r>
      <w:r w:rsidR="00FF2BA7">
        <w:rPr>
          <w:color w:val="000000" w:themeColor="text1"/>
        </w:rPr>
        <w:t xml:space="preserve"> For example, during the planning phase, none of the </w:t>
      </w:r>
      <w:r w:rsidR="00717649">
        <w:rPr>
          <w:color w:val="000000" w:themeColor="text1"/>
        </w:rPr>
        <w:t xml:space="preserve">local </w:t>
      </w:r>
      <w:r w:rsidR="00FF2BA7">
        <w:rPr>
          <w:color w:val="000000" w:themeColor="text1"/>
        </w:rPr>
        <w:t>COP-RCORP</w:t>
      </w:r>
      <w:r w:rsidR="00717649">
        <w:rPr>
          <w:color w:val="000000" w:themeColor="text1"/>
        </w:rPr>
        <w:t xml:space="preserve"> consortia</w:t>
      </w:r>
      <w:r w:rsidR="00FF2BA7">
        <w:rPr>
          <w:color w:val="000000" w:themeColor="text1"/>
        </w:rPr>
        <w:t xml:space="preserve"> </w:t>
      </w:r>
      <w:r w:rsidR="00717649">
        <w:rPr>
          <w:color w:val="000000" w:themeColor="text1"/>
        </w:rPr>
        <w:t>had funding agreements.</w:t>
      </w:r>
      <w:r w:rsidR="00073E33">
        <w:rPr>
          <w:color w:val="000000" w:themeColor="text1"/>
        </w:rPr>
        <w:t xml:space="preserve"> </w:t>
      </w:r>
    </w:p>
    <w:p w:rsidR="00726B23" w:rsidRPr="00F3384A" w:rsidRDefault="00C83745" w:rsidP="00726B23">
      <w:pPr>
        <w:spacing w:after="0"/>
        <w:rPr>
          <w:color w:val="000000" w:themeColor="text1"/>
        </w:rPr>
      </w:pPr>
      <w:r>
        <w:rPr>
          <w:color w:val="000000" w:themeColor="text1"/>
        </w:rPr>
        <w:t>Below are steps to guide you through the review of your local MOU</w:t>
      </w:r>
      <w:r w:rsidR="00FF2BA7">
        <w:rPr>
          <w:color w:val="000000" w:themeColor="text1"/>
        </w:rPr>
        <w:t xml:space="preserve"> for the Implementation Phase</w:t>
      </w:r>
      <w:r>
        <w:rPr>
          <w:color w:val="000000" w:themeColor="text1"/>
        </w:rPr>
        <w:t>.</w:t>
      </w:r>
    </w:p>
    <w:p w:rsidR="00726B23" w:rsidRDefault="00726B23" w:rsidP="00726B23">
      <w:pPr>
        <w:spacing w:after="0"/>
        <w:rPr>
          <w:color w:val="000000" w:themeColor="text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99"/>
        <w:gridCol w:w="2845"/>
        <w:gridCol w:w="1371"/>
        <w:gridCol w:w="4320"/>
      </w:tblGrid>
      <w:tr w:rsidR="00073E33" w:rsidRPr="005B13A9" w:rsidTr="00073E33">
        <w:trPr>
          <w:trHeight w:val="288"/>
        </w:trPr>
        <w:tc>
          <w:tcPr>
            <w:tcW w:w="999" w:type="dxa"/>
            <w:shd w:val="clear" w:color="auto" w:fill="993366"/>
            <w:vAlign w:val="center"/>
          </w:tcPr>
          <w:p w:rsidR="00073E33" w:rsidRPr="00073E33" w:rsidRDefault="00073E33" w:rsidP="00F87E07">
            <w:pPr>
              <w:rPr>
                <w:rFonts w:cstheme="minorHAnsi"/>
                <w:b/>
                <w:szCs w:val="24"/>
              </w:rPr>
            </w:pPr>
            <w:r w:rsidRPr="00073E33">
              <w:rPr>
                <w:rFonts w:cstheme="minorHAnsi"/>
                <w:b/>
                <w:color w:val="FFFFFF" w:themeColor="background1"/>
                <w:szCs w:val="24"/>
              </w:rPr>
              <w:t>Name</w:t>
            </w:r>
          </w:p>
        </w:tc>
        <w:tc>
          <w:tcPr>
            <w:tcW w:w="2845" w:type="dxa"/>
            <w:vAlign w:val="center"/>
          </w:tcPr>
          <w:p w:rsidR="00073E33" w:rsidRPr="00073E33" w:rsidRDefault="00073E33" w:rsidP="00F87E07">
            <w:pPr>
              <w:rPr>
                <w:rFonts w:cstheme="minorHAnsi"/>
                <w:szCs w:val="24"/>
              </w:rPr>
            </w:pPr>
          </w:p>
        </w:tc>
        <w:tc>
          <w:tcPr>
            <w:tcW w:w="1371" w:type="dxa"/>
            <w:shd w:val="clear" w:color="auto" w:fill="993366"/>
            <w:vAlign w:val="center"/>
          </w:tcPr>
          <w:p w:rsidR="00073E33" w:rsidRPr="00073E33" w:rsidRDefault="00073E33" w:rsidP="00F87E07">
            <w:pPr>
              <w:rPr>
                <w:rFonts w:cstheme="minorHAnsi"/>
                <w:b/>
                <w:szCs w:val="24"/>
              </w:rPr>
            </w:pPr>
            <w:r w:rsidRPr="00073E33">
              <w:rPr>
                <w:rFonts w:cstheme="minorHAnsi"/>
                <w:b/>
                <w:color w:val="FFFFFF" w:themeColor="background1"/>
                <w:szCs w:val="24"/>
              </w:rPr>
              <w:t>Consortium:</w:t>
            </w:r>
          </w:p>
        </w:tc>
        <w:tc>
          <w:tcPr>
            <w:tcW w:w="4320" w:type="dxa"/>
            <w:vAlign w:val="center"/>
          </w:tcPr>
          <w:p w:rsidR="00073E33" w:rsidRPr="00073E33" w:rsidRDefault="00073E33" w:rsidP="00F87E07">
            <w:pPr>
              <w:rPr>
                <w:rFonts w:cstheme="minorHAnsi"/>
                <w:szCs w:val="24"/>
              </w:rPr>
            </w:pPr>
          </w:p>
        </w:tc>
      </w:tr>
      <w:tr w:rsidR="00757030" w:rsidRPr="00883585" w:rsidTr="00073E33">
        <w:trPr>
          <w:trHeight w:val="288"/>
        </w:trPr>
        <w:tc>
          <w:tcPr>
            <w:tcW w:w="999" w:type="dxa"/>
            <w:shd w:val="clear" w:color="auto" w:fill="993366"/>
            <w:vAlign w:val="center"/>
          </w:tcPr>
          <w:p w:rsidR="00757030" w:rsidRPr="00073E33" w:rsidRDefault="00757030" w:rsidP="00F87E07">
            <w:pPr>
              <w:rPr>
                <w:rFonts w:cstheme="minorHAnsi"/>
                <w:b/>
                <w:color w:val="FFFFFF" w:themeColor="background1"/>
              </w:rPr>
            </w:pPr>
            <w:r w:rsidRPr="00073E33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757030" w:rsidRPr="00073E33" w:rsidRDefault="00757030" w:rsidP="00F87E07">
            <w:pPr>
              <w:rPr>
                <w:rFonts w:cstheme="minorHAnsi"/>
              </w:rPr>
            </w:pPr>
          </w:p>
        </w:tc>
        <w:tc>
          <w:tcPr>
            <w:tcW w:w="1371" w:type="dxa"/>
            <w:shd w:val="clear" w:color="auto" w:fill="993366"/>
            <w:vAlign w:val="center"/>
          </w:tcPr>
          <w:p w:rsidR="00757030" w:rsidRPr="00073E33" w:rsidRDefault="00757030" w:rsidP="00F87E07">
            <w:pPr>
              <w:rPr>
                <w:rFonts w:cstheme="minorHAnsi"/>
                <w:b/>
              </w:rPr>
            </w:pPr>
            <w:r w:rsidRPr="00073E33">
              <w:rPr>
                <w:rFonts w:cstheme="minorHAnsi"/>
                <w:b/>
                <w:color w:val="FFFFFF" w:themeColor="background1"/>
              </w:rPr>
              <w:t>County:</w:t>
            </w:r>
          </w:p>
        </w:tc>
        <w:tc>
          <w:tcPr>
            <w:tcW w:w="4320" w:type="dxa"/>
            <w:vAlign w:val="center"/>
          </w:tcPr>
          <w:p w:rsidR="00757030" w:rsidRPr="00073E33" w:rsidRDefault="00757030" w:rsidP="00F87E07">
            <w:pPr>
              <w:rPr>
                <w:rFonts w:cstheme="minorHAnsi"/>
              </w:rPr>
            </w:pPr>
          </w:p>
        </w:tc>
      </w:tr>
    </w:tbl>
    <w:p w:rsidR="00073E33" w:rsidRDefault="00073E33" w:rsidP="00F3384A">
      <w:pPr>
        <w:spacing w:after="0"/>
        <w:ind w:left="720" w:hanging="720"/>
        <w:rPr>
          <w:b/>
          <w:color w:val="000000" w:themeColor="text1"/>
        </w:rPr>
      </w:pPr>
    </w:p>
    <w:p w:rsidR="00F3384A" w:rsidRDefault="00F3384A" w:rsidP="00473154">
      <w:pPr>
        <w:spacing w:after="240"/>
        <w:ind w:left="720" w:hanging="720"/>
        <w:rPr>
          <w:color w:val="000000" w:themeColor="text1"/>
        </w:rPr>
      </w:pPr>
      <w:r w:rsidRPr="00F3384A">
        <w:rPr>
          <w:b/>
          <w:color w:val="000000" w:themeColor="text1"/>
        </w:rPr>
        <w:t>Step 1.</w:t>
      </w:r>
      <w:r w:rsidRPr="00F3384A">
        <w:rPr>
          <w:color w:val="000000" w:themeColor="text1"/>
        </w:rPr>
        <w:t xml:space="preserve">  </w:t>
      </w:r>
      <w:r w:rsidR="00757030">
        <w:rPr>
          <w:color w:val="000000" w:themeColor="text1"/>
        </w:rPr>
        <w:t>F</w:t>
      </w:r>
      <w:r>
        <w:rPr>
          <w:color w:val="000000" w:themeColor="text1"/>
        </w:rPr>
        <w:t xml:space="preserve">ind your </w:t>
      </w:r>
      <w:r w:rsidR="00726B23" w:rsidRPr="00F3384A">
        <w:rPr>
          <w:color w:val="000000" w:themeColor="text1"/>
        </w:rPr>
        <w:t xml:space="preserve">local consortium MOU(s) </w:t>
      </w:r>
      <w:r w:rsidR="00473154">
        <w:rPr>
          <w:color w:val="000000" w:themeColor="text1"/>
        </w:rPr>
        <w:t>from</w:t>
      </w:r>
      <w:r>
        <w:rPr>
          <w:color w:val="000000" w:themeColor="text1"/>
        </w:rPr>
        <w:t xml:space="preserve"> the</w:t>
      </w:r>
      <w:r w:rsidR="00726B23" w:rsidRPr="00F3384A">
        <w:rPr>
          <w:color w:val="000000" w:themeColor="text1"/>
        </w:rPr>
        <w:t xml:space="preserve"> COP-RCORP-Planning phase</w:t>
      </w:r>
      <w:r>
        <w:rPr>
          <w:color w:val="000000" w:themeColor="text1"/>
        </w:rPr>
        <w:t>.</w:t>
      </w:r>
      <w:r w:rsidR="00473154">
        <w:rPr>
          <w:color w:val="000000" w:themeColor="text1"/>
        </w:rPr>
        <w:t xml:space="preserve"> They are available on the project website.</w:t>
      </w:r>
    </w:p>
    <w:p w:rsidR="00073E33" w:rsidRDefault="00F3384A" w:rsidP="00FF2BA7">
      <w:pPr>
        <w:spacing w:after="0"/>
        <w:ind w:left="720" w:hanging="720"/>
        <w:rPr>
          <w:color w:val="000000" w:themeColor="text1"/>
        </w:rPr>
      </w:pPr>
      <w:r w:rsidRPr="00F3384A">
        <w:rPr>
          <w:b/>
          <w:color w:val="000000" w:themeColor="text1"/>
        </w:rPr>
        <w:t>Step 2.</w:t>
      </w:r>
      <w:r>
        <w:rPr>
          <w:color w:val="000000" w:themeColor="text1"/>
        </w:rPr>
        <w:t xml:space="preserve"> </w:t>
      </w:r>
      <w:r w:rsidR="00073E33">
        <w:rPr>
          <w:color w:val="000000" w:themeColor="text1"/>
        </w:rPr>
        <w:t>Consider the following:</w:t>
      </w:r>
    </w:p>
    <w:p w:rsidR="00473154" w:rsidRDefault="00073E33" w:rsidP="00073E33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073E33">
        <w:rPr>
          <w:color w:val="000000" w:themeColor="text1"/>
        </w:rPr>
        <w:t xml:space="preserve">Review </w:t>
      </w:r>
      <w:r w:rsidR="00FF2BA7">
        <w:rPr>
          <w:color w:val="000000" w:themeColor="text1"/>
        </w:rPr>
        <w:t>your</w:t>
      </w:r>
      <w:r w:rsidRPr="00073E33">
        <w:rPr>
          <w:color w:val="000000" w:themeColor="text1"/>
        </w:rPr>
        <w:t xml:space="preserve"> MOU(s) regarding the partners who signed</w:t>
      </w:r>
      <w:r w:rsidR="00473154">
        <w:rPr>
          <w:color w:val="000000" w:themeColor="text1"/>
        </w:rPr>
        <w:t xml:space="preserve"> during the Planning phase</w:t>
      </w:r>
      <w:r w:rsidRPr="00073E33">
        <w:rPr>
          <w:color w:val="000000" w:themeColor="text1"/>
        </w:rPr>
        <w:t xml:space="preserve">. </w:t>
      </w:r>
    </w:p>
    <w:p w:rsidR="00726B23" w:rsidRDefault="00073E33" w:rsidP="00473154">
      <w:pPr>
        <w:pStyle w:val="ListParagraph"/>
        <w:spacing w:after="0"/>
        <w:ind w:left="1080"/>
        <w:rPr>
          <w:color w:val="000000" w:themeColor="text1"/>
        </w:rPr>
      </w:pPr>
      <w:r w:rsidRPr="00073E33">
        <w:rPr>
          <w:color w:val="000000" w:themeColor="text1"/>
        </w:rPr>
        <w:t>NOTE: You may add or remove consortium members, if needed.</w:t>
      </w:r>
      <w:r>
        <w:rPr>
          <w:color w:val="000000" w:themeColor="text1"/>
        </w:rPr>
        <w:t xml:space="preserve"> </w:t>
      </w:r>
    </w:p>
    <w:p w:rsidR="00FF2BA7" w:rsidRDefault="00FF2BA7" w:rsidP="00F3384A">
      <w:pPr>
        <w:pStyle w:val="ListParagraph"/>
        <w:spacing w:after="0"/>
        <w:ind w:left="1080"/>
        <w:rPr>
          <w:color w:val="993366"/>
        </w:rPr>
      </w:pPr>
      <w:r>
        <w:rPr>
          <w:color w:val="993366"/>
        </w:rPr>
        <w:t xml:space="preserve">____Yes, we will add local consortium members     </w:t>
      </w:r>
    </w:p>
    <w:p w:rsidR="00FF2BA7" w:rsidRDefault="00FF2BA7" w:rsidP="00717649">
      <w:pPr>
        <w:pStyle w:val="ListParagraph"/>
        <w:spacing w:after="120"/>
        <w:ind w:left="1080"/>
        <w:contextualSpacing w:val="0"/>
        <w:rPr>
          <w:color w:val="993366"/>
        </w:rPr>
      </w:pPr>
      <w:r>
        <w:rPr>
          <w:color w:val="993366"/>
        </w:rPr>
        <w:t xml:space="preserve">____No, we do not have </w:t>
      </w:r>
      <w:r w:rsidR="00473154">
        <w:rPr>
          <w:color w:val="993366"/>
        </w:rPr>
        <w:t xml:space="preserve">any </w:t>
      </w:r>
      <w:r>
        <w:rPr>
          <w:color w:val="993366"/>
        </w:rPr>
        <w:t>new consortium members to add at this time</w:t>
      </w:r>
    </w:p>
    <w:p w:rsidR="00F3384A" w:rsidRDefault="00FF2BA7" w:rsidP="00717649">
      <w:pPr>
        <w:pStyle w:val="ListParagraph"/>
        <w:spacing w:after="240"/>
        <w:ind w:left="1080"/>
        <w:contextualSpacing w:val="0"/>
        <w:rPr>
          <w:color w:val="993366"/>
        </w:rPr>
      </w:pPr>
      <w:r>
        <w:rPr>
          <w:color w:val="993366"/>
        </w:rPr>
        <w:t>List who el</w:t>
      </w:r>
      <w:r w:rsidRPr="00FF2BA7">
        <w:rPr>
          <w:color w:val="993366"/>
        </w:rPr>
        <w:t xml:space="preserve">se </w:t>
      </w:r>
      <w:r>
        <w:rPr>
          <w:color w:val="993366"/>
        </w:rPr>
        <w:t xml:space="preserve">you </w:t>
      </w:r>
      <w:r w:rsidR="00717649">
        <w:rPr>
          <w:color w:val="993366"/>
        </w:rPr>
        <w:t xml:space="preserve">plan to </w:t>
      </w:r>
      <w:r w:rsidRPr="00FF2BA7">
        <w:rPr>
          <w:color w:val="993366"/>
        </w:rPr>
        <w:t>add</w:t>
      </w:r>
      <w:r w:rsidR="00717649">
        <w:rPr>
          <w:color w:val="993366"/>
        </w:rPr>
        <w:t xml:space="preserve"> for</w:t>
      </w:r>
      <w:r w:rsidRPr="00FF2BA7">
        <w:rPr>
          <w:color w:val="993366"/>
        </w:rPr>
        <w:t xml:space="preserve"> implementation</w:t>
      </w:r>
      <w:r w:rsidR="00717649">
        <w:rPr>
          <w:color w:val="993366"/>
        </w:rPr>
        <w:t>:</w:t>
      </w:r>
    </w:p>
    <w:p w:rsidR="00717649" w:rsidRDefault="00717649" w:rsidP="00717649">
      <w:pPr>
        <w:pStyle w:val="ListParagraph"/>
        <w:spacing w:after="0"/>
        <w:ind w:left="1800"/>
        <w:contextualSpacing w:val="0"/>
        <w:rPr>
          <w:color w:val="993366"/>
        </w:rPr>
      </w:pPr>
    </w:p>
    <w:p w:rsidR="00073E33" w:rsidRPr="00073E33" w:rsidRDefault="00073E33" w:rsidP="00073E33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073E33">
        <w:rPr>
          <w:color w:val="000000" w:themeColor="text1"/>
        </w:rPr>
        <w:t>Review the MOU(s) language</w:t>
      </w:r>
      <w:r w:rsidR="00FF2BA7">
        <w:rPr>
          <w:color w:val="000000" w:themeColor="text1"/>
        </w:rPr>
        <w:t xml:space="preserve"> in the context of your plans </w:t>
      </w:r>
      <w:r w:rsidRPr="00073E33">
        <w:rPr>
          <w:color w:val="000000" w:themeColor="text1"/>
        </w:rPr>
        <w:t>for the Implementation phase</w:t>
      </w:r>
      <w:r w:rsidR="00FF2BA7">
        <w:rPr>
          <w:color w:val="000000" w:themeColor="text1"/>
        </w:rPr>
        <w:t xml:space="preserve">. </w:t>
      </w:r>
    </w:p>
    <w:p w:rsidR="00726B23" w:rsidRDefault="00FF2BA7" w:rsidP="00473154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Will </w:t>
      </w:r>
      <w:r w:rsidR="00F3384A" w:rsidRPr="00F3384A">
        <w:rPr>
          <w:color w:val="000000" w:themeColor="text1"/>
        </w:rPr>
        <w:t xml:space="preserve">local consortium members now receive funding </w:t>
      </w:r>
      <w:r w:rsidR="00473154">
        <w:rPr>
          <w:color w:val="000000" w:themeColor="text1"/>
        </w:rPr>
        <w:t xml:space="preserve">during </w:t>
      </w:r>
      <w:r w:rsidR="00F3384A" w:rsidRPr="00F3384A">
        <w:rPr>
          <w:color w:val="000000" w:themeColor="text1"/>
        </w:rPr>
        <w:t>Implementation?</w:t>
      </w:r>
    </w:p>
    <w:p w:rsidR="00717649" w:rsidRDefault="00717649" w:rsidP="00717649">
      <w:pPr>
        <w:pStyle w:val="ListParagraph"/>
        <w:spacing w:after="0"/>
        <w:ind w:left="1800"/>
        <w:rPr>
          <w:color w:val="993366"/>
        </w:rPr>
      </w:pPr>
      <w:r>
        <w:rPr>
          <w:color w:val="993366"/>
        </w:rPr>
        <w:t xml:space="preserve">____Yes, local consortium members </w:t>
      </w:r>
      <w:r>
        <w:rPr>
          <w:color w:val="993366"/>
        </w:rPr>
        <w:t>will receive funding during implementation</w:t>
      </w:r>
    </w:p>
    <w:p w:rsidR="00717649" w:rsidRDefault="00717649" w:rsidP="00717649">
      <w:pPr>
        <w:pStyle w:val="ListParagraph"/>
        <w:spacing w:after="120"/>
        <w:ind w:left="1800"/>
        <w:contextualSpacing w:val="0"/>
        <w:rPr>
          <w:color w:val="993366"/>
        </w:rPr>
      </w:pPr>
      <w:r>
        <w:rPr>
          <w:color w:val="993366"/>
        </w:rPr>
        <w:t xml:space="preserve">____No, </w:t>
      </w:r>
      <w:r>
        <w:rPr>
          <w:color w:val="993366"/>
        </w:rPr>
        <w:t>local consortium members will not receive funding during implementation</w:t>
      </w:r>
    </w:p>
    <w:p w:rsidR="00F3384A" w:rsidRDefault="00F3384A" w:rsidP="00717649">
      <w:pPr>
        <w:pStyle w:val="ListParagraph"/>
        <w:spacing w:after="240"/>
        <w:ind w:left="1800"/>
        <w:contextualSpacing w:val="0"/>
        <w:rPr>
          <w:color w:val="993366"/>
        </w:rPr>
      </w:pPr>
      <w:r w:rsidRPr="00757030">
        <w:rPr>
          <w:color w:val="993366"/>
        </w:rPr>
        <w:t xml:space="preserve">List </w:t>
      </w:r>
      <w:r w:rsidR="00717649">
        <w:rPr>
          <w:color w:val="993366"/>
        </w:rPr>
        <w:t>who will receive funding</w:t>
      </w:r>
      <w:r w:rsidRPr="00757030">
        <w:rPr>
          <w:color w:val="993366"/>
        </w:rPr>
        <w:t xml:space="preserve"> here:</w:t>
      </w:r>
    </w:p>
    <w:p w:rsidR="00717649" w:rsidRDefault="00717649" w:rsidP="00717649">
      <w:pPr>
        <w:pStyle w:val="ListParagraph"/>
        <w:spacing w:after="0"/>
        <w:ind w:left="1800"/>
        <w:contextualSpacing w:val="0"/>
        <w:rPr>
          <w:color w:val="993366"/>
        </w:rPr>
      </w:pPr>
    </w:p>
    <w:p w:rsidR="00F3384A" w:rsidRPr="00F3384A" w:rsidRDefault="00F3384A" w:rsidP="00F3384A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F3384A">
        <w:rPr>
          <w:color w:val="000000" w:themeColor="text1"/>
        </w:rPr>
        <w:t xml:space="preserve">What </w:t>
      </w:r>
      <w:r w:rsidR="00FF2BA7">
        <w:rPr>
          <w:color w:val="000000" w:themeColor="text1"/>
        </w:rPr>
        <w:t xml:space="preserve">other sections have </w:t>
      </w:r>
      <w:r w:rsidRPr="00F3384A">
        <w:rPr>
          <w:color w:val="000000" w:themeColor="text1"/>
        </w:rPr>
        <w:t>language</w:t>
      </w:r>
      <w:r w:rsidR="00FF2BA7">
        <w:rPr>
          <w:color w:val="000000" w:themeColor="text1"/>
        </w:rPr>
        <w:t xml:space="preserve"> that</w:t>
      </w:r>
      <w:r w:rsidRPr="00F3384A">
        <w:rPr>
          <w:color w:val="000000" w:themeColor="text1"/>
        </w:rPr>
        <w:t xml:space="preserve"> might need to </w:t>
      </w:r>
      <w:r w:rsidR="00757030">
        <w:rPr>
          <w:color w:val="000000" w:themeColor="text1"/>
        </w:rPr>
        <w:t xml:space="preserve">be </w:t>
      </w:r>
      <w:r w:rsidRPr="00F3384A">
        <w:rPr>
          <w:color w:val="000000" w:themeColor="text1"/>
        </w:rPr>
        <w:t>amended (e.g., decision-making, governance,</w:t>
      </w:r>
      <w:r w:rsidR="00757030">
        <w:rPr>
          <w:color w:val="000000" w:themeColor="text1"/>
        </w:rPr>
        <w:t xml:space="preserve"> </w:t>
      </w:r>
      <w:r w:rsidRPr="00F3384A">
        <w:rPr>
          <w:color w:val="000000" w:themeColor="text1"/>
        </w:rPr>
        <w:t>etc.)?</w:t>
      </w:r>
    </w:p>
    <w:p w:rsidR="00757030" w:rsidRDefault="00757030" w:rsidP="00717649">
      <w:pPr>
        <w:pStyle w:val="ListParagraph"/>
        <w:spacing w:after="240"/>
        <w:ind w:left="1800"/>
        <w:contextualSpacing w:val="0"/>
        <w:rPr>
          <w:color w:val="993366"/>
        </w:rPr>
      </w:pPr>
      <w:r w:rsidRPr="00757030">
        <w:rPr>
          <w:color w:val="993366"/>
        </w:rPr>
        <w:t>List the</w:t>
      </w:r>
      <w:r w:rsidR="00717649">
        <w:rPr>
          <w:color w:val="993366"/>
        </w:rPr>
        <w:t xml:space="preserve"> sections that need to be updated</w:t>
      </w:r>
      <w:r w:rsidRPr="00757030">
        <w:rPr>
          <w:color w:val="993366"/>
        </w:rPr>
        <w:t xml:space="preserve"> here:</w:t>
      </w:r>
    </w:p>
    <w:p w:rsidR="00717649" w:rsidRPr="00757030" w:rsidRDefault="00717649" w:rsidP="00717649">
      <w:pPr>
        <w:pStyle w:val="ListParagraph"/>
        <w:spacing w:after="0"/>
        <w:ind w:left="1800"/>
        <w:contextualSpacing w:val="0"/>
        <w:rPr>
          <w:color w:val="993366"/>
        </w:rPr>
      </w:pPr>
    </w:p>
    <w:p w:rsidR="00FF2BA7" w:rsidRDefault="00FF2BA7" w:rsidP="00FF2BA7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Are there any other changes to your local MOU(s) that you think need to be made?</w:t>
      </w:r>
    </w:p>
    <w:p w:rsidR="00717649" w:rsidRDefault="00717649" w:rsidP="00717649">
      <w:pPr>
        <w:pStyle w:val="ListParagraph"/>
        <w:spacing w:after="240"/>
        <w:ind w:left="1080"/>
        <w:contextualSpacing w:val="0"/>
        <w:rPr>
          <w:color w:val="993366"/>
        </w:rPr>
      </w:pPr>
      <w:r w:rsidRPr="00717649">
        <w:rPr>
          <w:color w:val="993366"/>
        </w:rPr>
        <w:t>List the changes here:</w:t>
      </w:r>
    </w:p>
    <w:p w:rsidR="00717649" w:rsidRPr="00717649" w:rsidRDefault="00717649" w:rsidP="00717649">
      <w:pPr>
        <w:pStyle w:val="ListParagraph"/>
        <w:spacing w:after="0"/>
        <w:ind w:left="1800"/>
        <w:contextualSpacing w:val="0"/>
        <w:rPr>
          <w:color w:val="000000" w:themeColor="text1"/>
        </w:rPr>
      </w:pPr>
    </w:p>
    <w:p w:rsidR="00F3384A" w:rsidRDefault="00757030" w:rsidP="00757030">
      <w:pPr>
        <w:spacing w:after="0"/>
        <w:ind w:left="720" w:hanging="720"/>
        <w:rPr>
          <w:color w:val="000000" w:themeColor="text1"/>
        </w:rPr>
      </w:pPr>
      <w:r w:rsidRPr="00F3384A">
        <w:rPr>
          <w:b/>
          <w:color w:val="000000" w:themeColor="text1"/>
        </w:rPr>
        <w:t xml:space="preserve">Step </w:t>
      </w:r>
      <w:r w:rsidR="00717649">
        <w:rPr>
          <w:b/>
          <w:color w:val="000000" w:themeColor="text1"/>
        </w:rPr>
        <w:t>3</w:t>
      </w:r>
      <w:r w:rsidRPr="00F3384A"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De</w:t>
      </w:r>
      <w:r w:rsidR="00717649">
        <w:rPr>
          <w:color w:val="000000" w:themeColor="text1"/>
        </w:rPr>
        <w:t xml:space="preserve">cide if you plan </w:t>
      </w:r>
      <w:r>
        <w:rPr>
          <w:color w:val="000000" w:themeColor="text1"/>
        </w:rPr>
        <w:t>to amend your local MOU or sign new one(s)</w:t>
      </w:r>
      <w:r w:rsidR="007176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for </w:t>
      </w:r>
      <w:r w:rsidR="00717649">
        <w:rPr>
          <w:color w:val="000000" w:themeColor="text1"/>
        </w:rPr>
        <w:t>the I</w:t>
      </w:r>
      <w:r>
        <w:rPr>
          <w:color w:val="000000" w:themeColor="text1"/>
        </w:rPr>
        <w:t>mplementatio</w:t>
      </w:r>
      <w:r w:rsidR="00717649">
        <w:rPr>
          <w:color w:val="000000" w:themeColor="text1"/>
        </w:rPr>
        <w:t>n phase.</w:t>
      </w:r>
    </w:p>
    <w:p w:rsidR="00717649" w:rsidRDefault="00757030" w:rsidP="00717649">
      <w:pPr>
        <w:spacing w:after="0"/>
        <w:ind w:left="720"/>
        <w:rPr>
          <w:color w:val="993366"/>
        </w:rPr>
      </w:pPr>
      <w:r w:rsidRPr="00717649">
        <w:rPr>
          <w:color w:val="993366"/>
        </w:rPr>
        <w:t xml:space="preserve">_____ Amending </w:t>
      </w:r>
      <w:r w:rsidR="003670FE" w:rsidRPr="00717649">
        <w:rPr>
          <w:color w:val="993366"/>
        </w:rPr>
        <w:t>the</w:t>
      </w:r>
      <w:r w:rsidR="00717649">
        <w:rPr>
          <w:color w:val="993366"/>
        </w:rPr>
        <w:t xml:space="preserve"> existing</w:t>
      </w:r>
      <w:r w:rsidR="003670FE" w:rsidRPr="00717649">
        <w:rPr>
          <w:color w:val="993366"/>
        </w:rPr>
        <w:t xml:space="preserve"> </w:t>
      </w:r>
      <w:r w:rsidRPr="00717649">
        <w:rPr>
          <w:color w:val="993366"/>
        </w:rPr>
        <w:t>local MOU</w:t>
      </w:r>
      <w:r w:rsidR="003670FE" w:rsidRPr="00717649">
        <w:rPr>
          <w:color w:val="993366"/>
        </w:rPr>
        <w:t>(s)</w:t>
      </w:r>
    </w:p>
    <w:p w:rsidR="00757030" w:rsidRPr="00717649" w:rsidRDefault="00757030" w:rsidP="00717649">
      <w:pPr>
        <w:spacing w:after="0"/>
        <w:ind w:left="720"/>
        <w:rPr>
          <w:color w:val="993366"/>
        </w:rPr>
      </w:pPr>
      <w:r w:rsidRPr="00717649">
        <w:rPr>
          <w:color w:val="993366"/>
        </w:rPr>
        <w:t>_____</w:t>
      </w:r>
      <w:r w:rsidR="00717649">
        <w:rPr>
          <w:color w:val="993366"/>
        </w:rPr>
        <w:t xml:space="preserve">Issuing a </w:t>
      </w:r>
      <w:r w:rsidRPr="00717649">
        <w:rPr>
          <w:color w:val="993366"/>
        </w:rPr>
        <w:t>new MOU(s)</w:t>
      </w:r>
    </w:p>
    <w:p w:rsidR="00F3384A" w:rsidRPr="00F3384A" w:rsidRDefault="00F3384A" w:rsidP="00F3384A">
      <w:pPr>
        <w:spacing w:after="0"/>
        <w:rPr>
          <w:color w:val="000000" w:themeColor="text1"/>
        </w:rPr>
      </w:pPr>
    </w:p>
    <w:p w:rsidR="00D03492" w:rsidRPr="00F3384A" w:rsidRDefault="00F3384A" w:rsidP="00757030">
      <w:pPr>
        <w:spacing w:after="0"/>
        <w:rPr>
          <w:color w:val="000000" w:themeColor="text1"/>
        </w:rPr>
      </w:pPr>
      <w:r w:rsidRPr="00F3384A">
        <w:rPr>
          <w:b/>
          <w:color w:val="000000" w:themeColor="text1"/>
        </w:rPr>
        <w:t xml:space="preserve">Step </w:t>
      </w:r>
      <w:r w:rsidR="00757030">
        <w:rPr>
          <w:b/>
          <w:color w:val="000000" w:themeColor="text1"/>
        </w:rPr>
        <w:t>5</w:t>
      </w:r>
      <w:r w:rsidRPr="00F3384A">
        <w:rPr>
          <w:b/>
          <w:color w:val="000000" w:themeColor="text1"/>
        </w:rPr>
        <w:t xml:space="preserve">. </w:t>
      </w:r>
      <w:r w:rsidRPr="00F3384A">
        <w:rPr>
          <w:color w:val="000000" w:themeColor="text1"/>
        </w:rPr>
        <w:t>S</w:t>
      </w:r>
      <w:r w:rsidR="00717649">
        <w:rPr>
          <w:color w:val="000000" w:themeColor="text1"/>
        </w:rPr>
        <w:t xml:space="preserve">end this </w:t>
      </w:r>
      <w:r w:rsidRPr="00F3384A">
        <w:rPr>
          <w:color w:val="000000" w:themeColor="text1"/>
        </w:rPr>
        <w:t xml:space="preserve">completed </w:t>
      </w:r>
      <w:r w:rsidR="00717649">
        <w:rPr>
          <w:color w:val="000000" w:themeColor="text1"/>
        </w:rPr>
        <w:t xml:space="preserve">review of your local </w:t>
      </w:r>
      <w:r w:rsidRPr="00F3384A">
        <w:rPr>
          <w:color w:val="000000" w:themeColor="text1"/>
        </w:rPr>
        <w:t>MOU</w:t>
      </w:r>
      <w:r w:rsidR="00717649">
        <w:rPr>
          <w:color w:val="000000" w:themeColor="text1"/>
        </w:rPr>
        <w:t xml:space="preserve">(s) </w:t>
      </w:r>
      <w:r w:rsidR="003670FE">
        <w:rPr>
          <w:color w:val="000000" w:themeColor="text1"/>
        </w:rPr>
        <w:t>t</w:t>
      </w:r>
      <w:r w:rsidRPr="00F3384A">
        <w:rPr>
          <w:color w:val="000000" w:themeColor="text1"/>
        </w:rPr>
        <w:t xml:space="preserve">o your TTAE provider by </w:t>
      </w:r>
      <w:r w:rsidRPr="00F3384A">
        <w:rPr>
          <w:color w:val="000000" w:themeColor="text1"/>
          <w:highlight w:val="yellow"/>
        </w:rPr>
        <w:t>need date.</w:t>
      </w:r>
      <w:bookmarkStart w:id="0" w:name="_GoBack"/>
      <w:bookmarkEnd w:id="0"/>
    </w:p>
    <w:sectPr w:rsidR="00D03492" w:rsidRPr="00F338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14" w:rsidRDefault="00A37714" w:rsidP="003670FE">
      <w:pPr>
        <w:spacing w:after="0" w:line="240" w:lineRule="auto"/>
      </w:pPr>
      <w:r>
        <w:separator/>
      </w:r>
    </w:p>
  </w:endnote>
  <w:endnote w:type="continuationSeparator" w:id="0">
    <w:p w:rsidR="00A37714" w:rsidRDefault="00A37714" w:rsidP="0036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14" w:rsidRDefault="00A37714" w:rsidP="003670FE">
      <w:pPr>
        <w:spacing w:after="0" w:line="240" w:lineRule="auto"/>
      </w:pPr>
      <w:r>
        <w:separator/>
      </w:r>
    </w:p>
  </w:footnote>
  <w:footnote w:type="continuationSeparator" w:id="0">
    <w:p w:rsidR="00A37714" w:rsidRDefault="00A37714" w:rsidP="0036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FE" w:rsidRDefault="003670FE">
    <w:pPr>
      <w:pStyle w:val="Header"/>
    </w:pPr>
    <w:r w:rsidRPr="00DA1277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70D0B1" wp14:editId="2502D4A5">
          <wp:simplePos x="0" y="0"/>
          <wp:positionH relativeFrom="column">
            <wp:posOffset>2362200</wp:posOffset>
          </wp:positionH>
          <wp:positionV relativeFrom="paragraph">
            <wp:posOffset>-419100</wp:posOffset>
          </wp:positionV>
          <wp:extent cx="102870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A COP RCORP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CFA"/>
    <w:multiLevelType w:val="hybridMultilevel"/>
    <w:tmpl w:val="F35CA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D4CD3"/>
    <w:multiLevelType w:val="hybridMultilevel"/>
    <w:tmpl w:val="AB12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23"/>
    <w:rsid w:val="00073E33"/>
    <w:rsid w:val="003361F0"/>
    <w:rsid w:val="003670FE"/>
    <w:rsid w:val="00473154"/>
    <w:rsid w:val="00717649"/>
    <w:rsid w:val="00726B23"/>
    <w:rsid w:val="00757030"/>
    <w:rsid w:val="008C301A"/>
    <w:rsid w:val="008E7D3C"/>
    <w:rsid w:val="00A37714"/>
    <w:rsid w:val="00C83745"/>
    <w:rsid w:val="00D03492"/>
    <w:rsid w:val="00D932C6"/>
    <w:rsid w:val="00F3384A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CB53"/>
  <w15:chartTrackingRefBased/>
  <w15:docId w15:val="{856C5E1E-DBBC-49B5-8F8F-B9D4EA0E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23"/>
    <w:pPr>
      <w:ind w:left="720"/>
      <w:contextualSpacing/>
    </w:pPr>
  </w:style>
  <w:style w:type="table" w:styleId="TableGrid">
    <w:name w:val="Table Grid"/>
    <w:basedOn w:val="TableNormal"/>
    <w:uiPriority w:val="39"/>
    <w:rsid w:val="007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FE"/>
  </w:style>
  <w:style w:type="paragraph" w:styleId="Footer">
    <w:name w:val="footer"/>
    <w:basedOn w:val="Normal"/>
    <w:link w:val="FooterChar"/>
    <w:uiPriority w:val="99"/>
    <w:unhideWhenUsed/>
    <w:rsid w:val="00367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Milazzo, Laura</dc:creator>
  <cp:keywords/>
  <dc:description/>
  <cp:lastModifiedBy>Milazzo, Laura</cp:lastModifiedBy>
  <cp:revision>3</cp:revision>
  <dcterms:created xsi:type="dcterms:W3CDTF">2019-09-14T20:29:00Z</dcterms:created>
  <dcterms:modified xsi:type="dcterms:W3CDTF">2019-09-16T10:45:00Z</dcterms:modified>
</cp:coreProperties>
</file>